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0FA" w:rsidRPr="00830166" w:rsidRDefault="00830166">
      <w:pPr>
        <w:rPr>
          <w:rFonts w:ascii="Times New Roman" w:hAnsi="Times New Roman" w:cs="Times New Roman"/>
          <w:b/>
          <w:color w:val="FF0000"/>
          <w:sz w:val="24"/>
          <w:szCs w:val="24"/>
          <w:lang w:val="it-IT"/>
        </w:rPr>
      </w:pPr>
      <w:r w:rsidRPr="00830166">
        <w:rPr>
          <w:rFonts w:ascii="Times New Roman" w:hAnsi="Times New Roman" w:cs="Times New Roman"/>
          <w:b/>
          <w:color w:val="FF0000"/>
          <w:sz w:val="24"/>
          <w:szCs w:val="24"/>
          <w:lang w:val="it-IT"/>
        </w:rPr>
        <w:t>UNIONI CIVILI: TONINI, IMPOSSIBILE FARE ACCORDI CON M5S</w:t>
      </w:r>
    </w:p>
    <w:p w:rsidR="00830166" w:rsidRDefault="00830166">
      <w:pPr>
        <w:rPr>
          <w:rFonts w:ascii="Times New Roman" w:hAnsi="Times New Roman" w:cs="Times New Roman"/>
          <w:color w:val="FF0000"/>
          <w:sz w:val="24"/>
          <w:szCs w:val="24"/>
          <w:lang w:val="it-IT"/>
        </w:rPr>
      </w:pPr>
      <w:r w:rsidRPr="00830166">
        <w:rPr>
          <w:rFonts w:ascii="Times New Roman" w:hAnsi="Times New Roman" w:cs="Times New Roman"/>
          <w:color w:val="FF0000"/>
          <w:sz w:val="24"/>
          <w:szCs w:val="24"/>
          <w:lang w:val="it-IT"/>
        </w:rPr>
        <w:t xml:space="preserve">Vogliono annientare Pd, quindi soluzione trovata era l'unica possibile </w:t>
      </w:r>
    </w:p>
    <w:p w:rsidR="00830166" w:rsidRPr="00830166" w:rsidRDefault="00830166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830166">
        <w:rPr>
          <w:rFonts w:ascii="Times New Roman" w:hAnsi="Times New Roman" w:cs="Times New Roman"/>
          <w:sz w:val="24"/>
          <w:szCs w:val="24"/>
          <w:lang w:val="it-IT"/>
        </w:rPr>
        <w:t>Roma, 24 feb. (</w:t>
      </w:r>
      <w:proofErr w:type="spellStart"/>
      <w:r w:rsidRPr="00830166">
        <w:rPr>
          <w:rFonts w:ascii="Times New Roman" w:hAnsi="Times New Roman" w:cs="Times New Roman"/>
          <w:sz w:val="24"/>
          <w:szCs w:val="24"/>
          <w:lang w:val="it-IT"/>
        </w:rPr>
        <w:t>AdnKronos</w:t>
      </w:r>
      <w:proofErr w:type="spellEnd"/>
      <w:r w:rsidRPr="00830166">
        <w:rPr>
          <w:rFonts w:ascii="Times New Roman" w:hAnsi="Times New Roman" w:cs="Times New Roman"/>
          <w:sz w:val="24"/>
          <w:szCs w:val="24"/>
          <w:lang w:val="it-IT"/>
        </w:rPr>
        <w:t xml:space="preserve">) - "Con questa operazione politica si conferma che la maggioranza possibile è quella attuale''. Lo ha sottolineato il senatore del Pd, Giorgio </w:t>
      </w:r>
      <w:r w:rsidRPr="00830166">
        <w:rPr>
          <w:rStyle w:val="searchkey"/>
          <w:rFonts w:ascii="Times New Roman" w:hAnsi="Times New Roman" w:cs="Times New Roman"/>
          <w:sz w:val="24"/>
          <w:szCs w:val="24"/>
          <w:lang w:val="it-IT"/>
        </w:rPr>
        <w:t>Tonini</w:t>
      </w:r>
      <w:r w:rsidRPr="00830166">
        <w:rPr>
          <w:rFonts w:ascii="Times New Roman" w:hAnsi="Times New Roman" w:cs="Times New Roman"/>
          <w:sz w:val="24"/>
          <w:szCs w:val="24"/>
          <w:lang w:val="it-IT"/>
        </w:rPr>
        <w:t xml:space="preserve">, in un'intervista a "Mix24" su Radio 24, riferendosi all'atteggiamento tenuto dal M5S sul ddl </w:t>
      </w:r>
      <w:proofErr w:type="spellStart"/>
      <w:r w:rsidRPr="00830166">
        <w:rPr>
          <w:rFonts w:ascii="Times New Roman" w:hAnsi="Times New Roman" w:cs="Times New Roman"/>
          <w:sz w:val="24"/>
          <w:szCs w:val="24"/>
          <w:lang w:val="it-IT"/>
        </w:rPr>
        <w:t>Cirinnà</w:t>
      </w:r>
      <w:proofErr w:type="spellEnd"/>
      <w:r w:rsidRPr="00830166">
        <w:rPr>
          <w:rFonts w:ascii="Times New Roman" w:hAnsi="Times New Roman" w:cs="Times New Roman"/>
          <w:sz w:val="24"/>
          <w:szCs w:val="24"/>
          <w:lang w:val="it-IT"/>
        </w:rPr>
        <w:t xml:space="preserve">. ''A me pare che errare </w:t>
      </w:r>
      <w:proofErr w:type="spellStart"/>
      <w:r w:rsidRPr="00830166">
        <w:rPr>
          <w:rFonts w:ascii="Times New Roman" w:hAnsi="Times New Roman" w:cs="Times New Roman"/>
          <w:sz w:val="24"/>
          <w:szCs w:val="24"/>
          <w:lang w:val="it-IT"/>
        </w:rPr>
        <w:t>humanum</w:t>
      </w:r>
      <w:proofErr w:type="spellEnd"/>
      <w:r w:rsidRPr="00830166">
        <w:rPr>
          <w:rFonts w:ascii="Times New Roman" w:hAnsi="Times New Roman" w:cs="Times New Roman"/>
          <w:sz w:val="24"/>
          <w:szCs w:val="24"/>
          <w:lang w:val="it-IT"/>
        </w:rPr>
        <w:t xml:space="preserve"> est, perseverare è diabolico. Quindi- ha aggiunto </w:t>
      </w:r>
      <w:r w:rsidRPr="00830166">
        <w:rPr>
          <w:rStyle w:val="searchkey"/>
          <w:rFonts w:ascii="Times New Roman" w:hAnsi="Times New Roman" w:cs="Times New Roman"/>
          <w:sz w:val="24"/>
          <w:szCs w:val="24"/>
          <w:lang w:val="it-IT"/>
        </w:rPr>
        <w:t>Tonini</w:t>
      </w:r>
      <w:r w:rsidRPr="00830166">
        <w:rPr>
          <w:rFonts w:ascii="Times New Roman" w:hAnsi="Times New Roman" w:cs="Times New Roman"/>
          <w:sz w:val="24"/>
          <w:szCs w:val="24"/>
          <w:lang w:val="it-IT"/>
        </w:rPr>
        <w:t xml:space="preserve"> - non si può continuare a illudersi che i </w:t>
      </w:r>
      <w:proofErr w:type="spellStart"/>
      <w:r w:rsidRPr="00830166">
        <w:rPr>
          <w:rFonts w:ascii="Times New Roman" w:hAnsi="Times New Roman" w:cs="Times New Roman"/>
          <w:sz w:val="24"/>
          <w:szCs w:val="24"/>
          <w:lang w:val="it-IT"/>
        </w:rPr>
        <w:t>grillini</w:t>
      </w:r>
      <w:proofErr w:type="spellEnd"/>
      <w:r w:rsidRPr="00830166">
        <w:rPr>
          <w:rFonts w:ascii="Times New Roman" w:hAnsi="Times New Roman" w:cs="Times New Roman"/>
          <w:sz w:val="24"/>
          <w:szCs w:val="24"/>
          <w:lang w:val="it-IT"/>
        </w:rPr>
        <w:t xml:space="preserve"> guardino al merito. Loro vogliono, legittimamente, peraltro, battere il Pd e se possibile annientarlo e hanno quindi un disegno politico in testa. Fare accordi sul merito è quasi impossibile''. ''Abbiamo trovato una via d'uscita da un labirinto nel quale si rischiava di perdersi una legge importante - ha poi proseguito </w:t>
      </w:r>
      <w:r w:rsidRPr="00830166">
        <w:rPr>
          <w:rStyle w:val="searchkey"/>
          <w:rFonts w:ascii="Times New Roman" w:hAnsi="Times New Roman" w:cs="Times New Roman"/>
          <w:sz w:val="24"/>
          <w:szCs w:val="24"/>
          <w:lang w:val="it-IT"/>
        </w:rPr>
        <w:t>Tonini</w:t>
      </w:r>
      <w:r w:rsidRPr="00830166">
        <w:rPr>
          <w:rFonts w:ascii="Times New Roman" w:hAnsi="Times New Roman" w:cs="Times New Roman"/>
          <w:sz w:val="24"/>
          <w:szCs w:val="24"/>
          <w:lang w:val="it-IT"/>
        </w:rPr>
        <w:t>, riferendosi alla soluzione di stralciare la parte del testo sulle adozioni - che il Paese aspetta da tanti anni. D'altra parte in troppi hanno giocato col fuoco presentando in un primo momento centinaia, o addirittura migliaia, di emendamenti, o di voti segreti; non c'è stato da parte delle altre forze politiche un gioco limpido''.</w:t>
      </w:r>
    </w:p>
    <w:p w:rsidR="00830166" w:rsidRPr="00830166" w:rsidRDefault="00830166">
      <w:pPr>
        <w:rPr>
          <w:rFonts w:ascii="Times New Roman" w:hAnsi="Times New Roman" w:cs="Times New Roman"/>
          <w:sz w:val="24"/>
          <w:szCs w:val="24"/>
          <w:lang w:val="it-IT"/>
        </w:rPr>
      </w:pPr>
    </w:p>
    <w:sectPr w:rsidR="00830166" w:rsidRPr="00830166" w:rsidSect="001F10F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30166"/>
    <w:rsid w:val="001F10FA"/>
    <w:rsid w:val="00830166"/>
    <w:rsid w:val="00F17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F10FA"/>
    <w:rPr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earchkey">
    <w:name w:val="searchkey"/>
    <w:basedOn w:val="Carpredefinitoparagrafo"/>
    <w:rsid w:val="008301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1029</Characters>
  <Application>Microsoft Office Word</Application>
  <DocSecurity>0</DocSecurity>
  <Lines>8</Lines>
  <Paragraphs>2</Paragraphs>
  <ScaleCrop>false</ScaleCrop>
  <Company>Senato della Repubblica</Company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Giorgio Tonini</dc:creator>
  <cp:keywords/>
  <dc:description/>
  <cp:lastModifiedBy>Giorgio Tonini</cp:lastModifiedBy>
  <cp:revision>2</cp:revision>
  <dcterms:created xsi:type="dcterms:W3CDTF">2016-02-24T11:26:00Z</dcterms:created>
  <dcterms:modified xsi:type="dcterms:W3CDTF">2016-02-24T11:27:00Z</dcterms:modified>
</cp:coreProperties>
</file>